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A42AE" w14:textId="0516D10E" w:rsidR="00362584" w:rsidRPr="00362584" w:rsidRDefault="00362584">
      <w:pPr>
        <w:rPr>
          <w:b/>
          <w:bCs/>
          <w:sz w:val="40"/>
          <w:szCs w:val="40"/>
          <w:lang w:val="en-US"/>
        </w:rPr>
      </w:pPr>
      <w:r w:rsidRPr="00362584">
        <w:rPr>
          <w:b/>
          <w:bCs/>
          <w:sz w:val="40"/>
          <w:szCs w:val="40"/>
          <w:lang w:val="en-US"/>
        </w:rPr>
        <w:t>TASKS</w:t>
      </w:r>
    </w:p>
    <w:p w14:paraId="374835AC" w14:textId="77777777" w:rsidR="00362584" w:rsidRPr="00362584" w:rsidRDefault="00362584" w:rsidP="00362584">
      <w:pPr>
        <w:rPr>
          <w:sz w:val="28"/>
          <w:szCs w:val="28"/>
          <w:lang w:val="en-US"/>
        </w:rPr>
      </w:pPr>
    </w:p>
    <w:p w14:paraId="6A4E700A" w14:textId="757F3CD7" w:rsidR="00362584" w:rsidRPr="00362584" w:rsidRDefault="00362584" w:rsidP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 xml:space="preserve">1. company name, </w:t>
      </w:r>
      <w:proofErr w:type="gramStart"/>
      <w:r w:rsidRPr="00362584">
        <w:rPr>
          <w:sz w:val="28"/>
          <w:szCs w:val="28"/>
          <w:lang w:val="en-US"/>
        </w:rPr>
        <w:t>Also</w:t>
      </w:r>
      <w:proofErr w:type="gramEnd"/>
      <w:r w:rsidRPr="00362584">
        <w:rPr>
          <w:sz w:val="28"/>
          <w:szCs w:val="28"/>
          <w:lang w:val="en-US"/>
        </w:rPr>
        <w:t xml:space="preserve"> under recipient company name is not being saved or printed neither under customer</w:t>
      </w:r>
    </w:p>
    <w:p w14:paraId="5E2D27D1" w14:textId="77777777" w:rsidR="00362584" w:rsidRPr="00362584" w:rsidRDefault="00362584" w:rsidP="00362584">
      <w:pPr>
        <w:rPr>
          <w:sz w:val="28"/>
          <w:szCs w:val="28"/>
          <w:lang w:val="en-US"/>
        </w:rPr>
      </w:pPr>
    </w:p>
    <w:p w14:paraId="055D6441" w14:textId="77777777" w:rsidR="00362584" w:rsidRPr="00362584" w:rsidRDefault="00362584" w:rsidP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 xml:space="preserve">3. When we hit edit recipient it goes to billing addresses. It should go to the recipient page of the </w:t>
      </w:r>
      <w:proofErr w:type="spellStart"/>
      <w:r w:rsidRPr="00362584">
        <w:rPr>
          <w:sz w:val="28"/>
          <w:szCs w:val="28"/>
          <w:lang w:val="en-US"/>
        </w:rPr>
        <w:t>check out</w:t>
      </w:r>
      <w:proofErr w:type="spellEnd"/>
      <w:r w:rsidRPr="00362584">
        <w:rPr>
          <w:sz w:val="28"/>
          <w:szCs w:val="28"/>
          <w:lang w:val="en-US"/>
        </w:rPr>
        <w:t xml:space="preserve"> (add </w:t>
      </w:r>
      <w:proofErr w:type="spellStart"/>
      <w:r w:rsidRPr="00362584">
        <w:rPr>
          <w:sz w:val="28"/>
          <w:szCs w:val="28"/>
          <w:lang w:val="en-US"/>
        </w:rPr>
        <w:t>popUp</w:t>
      </w:r>
      <w:proofErr w:type="spellEnd"/>
      <w:r w:rsidRPr="00362584">
        <w:rPr>
          <w:sz w:val="28"/>
          <w:szCs w:val="28"/>
          <w:lang w:val="en-US"/>
        </w:rPr>
        <w:t xml:space="preserve"> here two)</w:t>
      </w:r>
    </w:p>
    <w:p w14:paraId="6ADBD798" w14:textId="77777777" w:rsidR="00362584" w:rsidRPr="00362584" w:rsidRDefault="00362584" w:rsidP="00362584">
      <w:pPr>
        <w:rPr>
          <w:sz w:val="28"/>
          <w:szCs w:val="28"/>
          <w:lang w:val="en-US"/>
        </w:rPr>
      </w:pPr>
    </w:p>
    <w:p w14:paraId="0EEAD516" w14:textId="77777777" w:rsidR="00362584" w:rsidRPr="00362584" w:rsidRDefault="00362584" w:rsidP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 xml:space="preserve">5. There is issues with the Zip </w:t>
      </w:r>
      <w:proofErr w:type="spellStart"/>
      <w:proofErr w:type="gramStart"/>
      <w:r w:rsidRPr="00362584">
        <w:rPr>
          <w:sz w:val="28"/>
          <w:szCs w:val="28"/>
          <w:lang w:val="en-US"/>
        </w:rPr>
        <w:t>COde</w:t>
      </w:r>
      <w:proofErr w:type="spellEnd"/>
      <w:r w:rsidRPr="00362584">
        <w:rPr>
          <w:sz w:val="28"/>
          <w:szCs w:val="28"/>
          <w:lang w:val="en-US"/>
        </w:rPr>
        <w:t xml:space="preserve"> ,</w:t>
      </w:r>
      <w:proofErr w:type="gramEnd"/>
      <w:r w:rsidRPr="00362584">
        <w:rPr>
          <w:sz w:val="28"/>
          <w:szCs w:val="28"/>
          <w:lang w:val="en-US"/>
        </w:rPr>
        <w:t xml:space="preserve"> first it should say Postal Code/Zip</w:t>
      </w:r>
    </w:p>
    <w:p w14:paraId="61FD7200" w14:textId="77777777" w:rsidR="00362584" w:rsidRPr="00362584" w:rsidRDefault="00362584" w:rsidP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 xml:space="preserve">it should be mandatory, but it allows us to continue and then the credit card page just keeps turning and nothing, </w:t>
      </w:r>
      <w:proofErr w:type="spellStart"/>
      <w:r w:rsidRPr="00362584">
        <w:rPr>
          <w:sz w:val="28"/>
          <w:szCs w:val="28"/>
          <w:lang w:val="en-US"/>
        </w:rPr>
        <w:t>i</w:t>
      </w:r>
      <w:proofErr w:type="spellEnd"/>
      <w:r w:rsidRPr="00362584">
        <w:rPr>
          <w:sz w:val="28"/>
          <w:szCs w:val="28"/>
          <w:lang w:val="en-US"/>
        </w:rPr>
        <w:t xml:space="preserve"> go back and postal code then continue and it completes. ok</w:t>
      </w:r>
    </w:p>
    <w:p w14:paraId="530B4F01" w14:textId="77777777" w:rsidR="00362584" w:rsidRPr="00362584" w:rsidRDefault="00362584" w:rsidP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>postal code on credit card - mandatory</w:t>
      </w:r>
    </w:p>
    <w:p w14:paraId="73E2AD81" w14:textId="77777777" w:rsidR="00362584" w:rsidRPr="00362584" w:rsidRDefault="00362584" w:rsidP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 xml:space="preserve">change on both frontend and </w:t>
      </w:r>
      <w:proofErr w:type="gramStart"/>
      <w:r w:rsidRPr="00362584">
        <w:rPr>
          <w:sz w:val="28"/>
          <w:szCs w:val="28"/>
          <w:lang w:val="en-US"/>
        </w:rPr>
        <w:t>backend  &gt;</w:t>
      </w:r>
      <w:proofErr w:type="gramEnd"/>
      <w:r w:rsidRPr="00362584">
        <w:rPr>
          <w:sz w:val="28"/>
          <w:szCs w:val="28"/>
          <w:lang w:val="en-US"/>
        </w:rPr>
        <w:t xml:space="preserve">&gt;&gt;&gt;&gt;&gt;&gt;&gt;&gt;&gt;&gt;&gt;&gt;&gt;&gt;&gt;&gt; frontend + backend </w:t>
      </w:r>
    </w:p>
    <w:p w14:paraId="5A272D64" w14:textId="77777777" w:rsidR="00362584" w:rsidRPr="00362584" w:rsidRDefault="00362584" w:rsidP="00362584">
      <w:pPr>
        <w:rPr>
          <w:sz w:val="28"/>
          <w:szCs w:val="28"/>
          <w:lang w:val="en-US"/>
        </w:rPr>
      </w:pPr>
    </w:p>
    <w:p w14:paraId="2C05352A" w14:textId="77777777" w:rsidR="00362584" w:rsidRPr="00362584" w:rsidRDefault="00362584" w:rsidP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 xml:space="preserve">7. We also have to see if we can make refunds faster, </w:t>
      </w:r>
      <w:proofErr w:type="gramStart"/>
      <w:r w:rsidRPr="00362584">
        <w:rPr>
          <w:sz w:val="28"/>
          <w:szCs w:val="28"/>
          <w:lang w:val="en-US"/>
        </w:rPr>
        <w:t>It</w:t>
      </w:r>
      <w:proofErr w:type="gramEnd"/>
      <w:r w:rsidRPr="00362584">
        <w:rPr>
          <w:sz w:val="28"/>
          <w:szCs w:val="28"/>
          <w:lang w:val="en-US"/>
        </w:rPr>
        <w:t xml:space="preserve"> has to be faster than 2-3 days</w:t>
      </w:r>
    </w:p>
    <w:p w14:paraId="06FB1C55" w14:textId="6315D080" w:rsidR="00362584" w:rsidRPr="00362584" w:rsidRDefault="00362584" w:rsidP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 xml:space="preserve">And when we do a </w:t>
      </w:r>
      <w:proofErr w:type="gramStart"/>
      <w:r w:rsidRPr="00362584">
        <w:rPr>
          <w:sz w:val="28"/>
          <w:szCs w:val="28"/>
          <w:lang w:val="en-US"/>
        </w:rPr>
        <w:t>refund</w:t>
      </w:r>
      <w:proofErr w:type="gramEnd"/>
      <w:r w:rsidRPr="00362584">
        <w:rPr>
          <w:sz w:val="28"/>
          <w:szCs w:val="28"/>
          <w:lang w:val="en-US"/>
        </w:rPr>
        <w:t xml:space="preserve"> we need to send </w:t>
      </w:r>
      <w:proofErr w:type="spellStart"/>
      <w:r w:rsidRPr="00362584">
        <w:rPr>
          <w:sz w:val="28"/>
          <w:szCs w:val="28"/>
          <w:lang w:val="en-US"/>
        </w:rPr>
        <w:t>a</w:t>
      </w:r>
      <w:proofErr w:type="spellEnd"/>
      <w:r w:rsidRPr="00362584">
        <w:rPr>
          <w:sz w:val="28"/>
          <w:szCs w:val="28"/>
          <w:lang w:val="en-US"/>
        </w:rPr>
        <w:t xml:space="preserve"> email receipt, And I only see cancel refund but can’t do partial refund. We had worked on that and </w:t>
      </w:r>
      <w:proofErr w:type="gramStart"/>
      <w:r w:rsidRPr="00362584">
        <w:rPr>
          <w:sz w:val="28"/>
          <w:szCs w:val="28"/>
          <w:lang w:val="en-US"/>
        </w:rPr>
        <w:t>it’s</w:t>
      </w:r>
      <w:proofErr w:type="gramEnd"/>
      <w:r w:rsidRPr="00362584">
        <w:rPr>
          <w:sz w:val="28"/>
          <w:szCs w:val="28"/>
          <w:lang w:val="en-US"/>
        </w:rPr>
        <w:t xml:space="preserve"> not there</w:t>
      </w:r>
    </w:p>
    <w:p w14:paraId="52D01FF1" w14:textId="77777777" w:rsidR="00362584" w:rsidRPr="00362584" w:rsidRDefault="00362584" w:rsidP="00362584">
      <w:pPr>
        <w:rPr>
          <w:sz w:val="28"/>
          <w:szCs w:val="28"/>
          <w:lang w:val="en-US"/>
        </w:rPr>
      </w:pPr>
    </w:p>
    <w:p w14:paraId="3BCE099B" w14:textId="77777777" w:rsidR="00362584" w:rsidRDefault="00362584" w:rsidP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>10. Also to be able to have 3-4 home pages that we can toggle between for holidays, can that be setup?</w:t>
      </w:r>
    </w:p>
    <w:p w14:paraId="712FEBE5" w14:textId="77777777" w:rsidR="009A7ED4" w:rsidRDefault="009A7ED4" w:rsidP="00362584">
      <w:pPr>
        <w:rPr>
          <w:sz w:val="28"/>
          <w:szCs w:val="28"/>
          <w:lang w:val="en-US"/>
        </w:rPr>
      </w:pPr>
    </w:p>
    <w:p w14:paraId="5E85B7FE" w14:textId="77777777" w:rsidR="009A7ED4" w:rsidRPr="00362584" w:rsidRDefault="009A7ED4" w:rsidP="009A7ED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 xml:space="preserve">17. you had fixed this that it would show the </w:t>
      </w:r>
      <w:proofErr w:type="spellStart"/>
      <w:proofErr w:type="gramStart"/>
      <w:r w:rsidRPr="00362584">
        <w:rPr>
          <w:sz w:val="28"/>
          <w:szCs w:val="28"/>
          <w:lang w:val="en-US"/>
        </w:rPr>
        <w:t>pick up</w:t>
      </w:r>
      <w:proofErr w:type="spellEnd"/>
      <w:proofErr w:type="gramEnd"/>
      <w:r w:rsidRPr="00362584">
        <w:rPr>
          <w:sz w:val="28"/>
          <w:szCs w:val="28"/>
          <w:lang w:val="en-US"/>
        </w:rPr>
        <w:t xml:space="preserve"> date or delivery date</w:t>
      </w:r>
    </w:p>
    <w:p w14:paraId="4AF0778B" w14:textId="77777777" w:rsidR="009A7ED4" w:rsidRPr="00362584" w:rsidRDefault="009A7ED4" w:rsidP="009A7ED4">
      <w:pPr>
        <w:ind w:firstLine="720"/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>https://prnt.sc/0c_dAkvew-2Z</w:t>
      </w:r>
    </w:p>
    <w:p w14:paraId="12E461B9" w14:textId="77777777" w:rsidR="009A7ED4" w:rsidRPr="00362584" w:rsidRDefault="009A7ED4" w:rsidP="00362584">
      <w:pPr>
        <w:rPr>
          <w:sz w:val="28"/>
          <w:szCs w:val="28"/>
          <w:lang w:val="en-US"/>
        </w:rPr>
      </w:pPr>
    </w:p>
    <w:p w14:paraId="67F7C82B" w14:textId="77777777" w:rsidR="00362584" w:rsidRPr="00362584" w:rsidRDefault="00362584" w:rsidP="00362584">
      <w:pPr>
        <w:rPr>
          <w:sz w:val="28"/>
          <w:szCs w:val="28"/>
          <w:lang w:val="en-US"/>
        </w:rPr>
      </w:pPr>
    </w:p>
    <w:p w14:paraId="2D4E0668" w14:textId="77777777" w:rsidR="00362584" w:rsidRPr="00362584" w:rsidRDefault="00362584" w:rsidP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>19. We need to have a status filter option for out of inventory items that we apply tracking to</w:t>
      </w:r>
    </w:p>
    <w:p w14:paraId="27C7116F" w14:textId="77777777" w:rsidR="00362584" w:rsidRPr="00362584" w:rsidRDefault="00362584" w:rsidP="00362584">
      <w:pPr>
        <w:rPr>
          <w:sz w:val="28"/>
          <w:szCs w:val="28"/>
          <w:lang w:val="en-US"/>
        </w:rPr>
      </w:pPr>
    </w:p>
    <w:p w14:paraId="1AF493D0" w14:textId="77777777" w:rsidR="00362584" w:rsidRPr="00362584" w:rsidRDefault="00362584" w:rsidP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 xml:space="preserve">20. Driver Center Should only see order that we confirm not orders that are in new web orders. </w:t>
      </w:r>
      <w:proofErr w:type="gramStart"/>
      <w:r w:rsidRPr="00362584">
        <w:rPr>
          <w:sz w:val="28"/>
          <w:szCs w:val="28"/>
          <w:lang w:val="en-US"/>
        </w:rPr>
        <w:t>Also</w:t>
      </w:r>
      <w:proofErr w:type="gramEnd"/>
      <w:r w:rsidRPr="00362584">
        <w:rPr>
          <w:sz w:val="28"/>
          <w:szCs w:val="28"/>
          <w:lang w:val="en-US"/>
        </w:rPr>
        <w:t xml:space="preserve"> in design center it should not show new web orders until we confirm them and are confirmed orders.</w:t>
      </w:r>
    </w:p>
    <w:p w14:paraId="4F40C065" w14:textId="77777777" w:rsidR="00362584" w:rsidRPr="00362584" w:rsidRDefault="00362584" w:rsidP="00362584">
      <w:pPr>
        <w:rPr>
          <w:sz w:val="28"/>
          <w:szCs w:val="28"/>
          <w:lang w:val="en-US"/>
        </w:rPr>
      </w:pPr>
    </w:p>
    <w:p w14:paraId="64C37E02" w14:textId="56ECA347" w:rsidR="00362584" w:rsidRPr="00362584" w:rsidRDefault="00362584" w:rsidP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 xml:space="preserve">21. Another issue is that when designers mark order designed, it </w:t>
      </w:r>
      <w:proofErr w:type="spellStart"/>
      <w:r w:rsidRPr="00362584">
        <w:rPr>
          <w:sz w:val="28"/>
          <w:szCs w:val="28"/>
          <w:lang w:val="en-US"/>
        </w:rPr>
        <w:t>refreshs</w:t>
      </w:r>
      <w:proofErr w:type="spellEnd"/>
      <w:r w:rsidRPr="00362584">
        <w:rPr>
          <w:sz w:val="28"/>
          <w:szCs w:val="28"/>
          <w:lang w:val="en-US"/>
        </w:rPr>
        <w:t xml:space="preserve"> the screen but it goes back to all, </w:t>
      </w:r>
      <w:proofErr w:type="gramStart"/>
      <w:r w:rsidRPr="00362584">
        <w:rPr>
          <w:sz w:val="28"/>
          <w:szCs w:val="28"/>
          <w:lang w:val="en-US"/>
        </w:rPr>
        <w:t>We</w:t>
      </w:r>
      <w:proofErr w:type="gramEnd"/>
      <w:r w:rsidRPr="00362584">
        <w:rPr>
          <w:sz w:val="28"/>
          <w:szCs w:val="28"/>
          <w:lang w:val="en-US"/>
        </w:rPr>
        <w:t xml:space="preserve"> would like it to stay on "not designed" the same for when we search a different date. And if there is only 1 item, it should not show "mark order designed" only "designed". If multiple items then it should have the 2 options "designed" and "mark order designed"</w:t>
      </w:r>
    </w:p>
    <w:p w14:paraId="5B528BD2" w14:textId="77777777" w:rsidR="00362584" w:rsidRPr="00362584" w:rsidRDefault="00362584" w:rsidP="00362584">
      <w:pPr>
        <w:rPr>
          <w:sz w:val="28"/>
          <w:szCs w:val="28"/>
          <w:lang w:val="en-US"/>
        </w:rPr>
      </w:pPr>
    </w:p>
    <w:p w14:paraId="08CAEC8E" w14:textId="77777777" w:rsidR="00362584" w:rsidRPr="00362584" w:rsidRDefault="00362584" w:rsidP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 xml:space="preserve">24. Driver dispatcher should be able to edit card message if the order is not designed but it is </w:t>
      </w:r>
      <w:proofErr w:type="spellStart"/>
      <w:r w:rsidRPr="00362584">
        <w:rPr>
          <w:sz w:val="28"/>
          <w:szCs w:val="28"/>
          <w:lang w:val="en-US"/>
        </w:rPr>
        <w:t>en</w:t>
      </w:r>
      <w:proofErr w:type="spellEnd"/>
      <w:r w:rsidRPr="00362584">
        <w:rPr>
          <w:sz w:val="28"/>
          <w:szCs w:val="28"/>
          <w:lang w:val="en-US"/>
        </w:rPr>
        <w:t>-route (i.e. route is assigned to driver)</w:t>
      </w:r>
    </w:p>
    <w:p w14:paraId="6BE1C153" w14:textId="77777777" w:rsidR="00362584" w:rsidRPr="00362584" w:rsidRDefault="00362584" w:rsidP="00362584">
      <w:pPr>
        <w:rPr>
          <w:sz w:val="28"/>
          <w:szCs w:val="28"/>
          <w:lang w:val="en-US"/>
        </w:rPr>
      </w:pPr>
    </w:p>
    <w:p w14:paraId="4EC280C4" w14:textId="77777777" w:rsidR="00362584" w:rsidRPr="00362584" w:rsidRDefault="00362584" w:rsidP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>25. Driver dispatcher should be able to edit a route that is created i.e. he should be able to add and remove orders to the route</w:t>
      </w:r>
    </w:p>
    <w:p w14:paraId="73A4E9ED" w14:textId="77777777" w:rsidR="00362584" w:rsidRPr="00362584" w:rsidRDefault="00362584">
      <w:pPr>
        <w:rPr>
          <w:sz w:val="28"/>
          <w:szCs w:val="28"/>
          <w:lang w:val="en-US"/>
        </w:rPr>
      </w:pPr>
    </w:p>
    <w:p w14:paraId="0F71E785" w14:textId="77777777" w:rsidR="00362584" w:rsidRPr="00362584" w:rsidRDefault="00362584">
      <w:pPr>
        <w:rPr>
          <w:sz w:val="28"/>
          <w:szCs w:val="28"/>
          <w:lang w:val="en-US"/>
        </w:rPr>
      </w:pPr>
    </w:p>
    <w:p w14:paraId="612C9F2A" w14:textId="742704E5" w:rsidR="00362584" w:rsidRPr="00362584" w:rsidRDefault="00362584">
      <w:pPr>
        <w:rPr>
          <w:b/>
          <w:bCs/>
          <w:sz w:val="40"/>
          <w:szCs w:val="40"/>
          <w:lang w:val="en-US"/>
        </w:rPr>
      </w:pPr>
      <w:r w:rsidRPr="00362584">
        <w:rPr>
          <w:b/>
          <w:bCs/>
          <w:sz w:val="40"/>
          <w:szCs w:val="40"/>
          <w:lang w:val="en-US"/>
        </w:rPr>
        <w:t>ISSUES</w:t>
      </w:r>
    </w:p>
    <w:p w14:paraId="27FA2CBA" w14:textId="77777777" w:rsidR="00362584" w:rsidRPr="00362584" w:rsidRDefault="00362584">
      <w:pPr>
        <w:rPr>
          <w:sz w:val="28"/>
          <w:szCs w:val="28"/>
          <w:lang w:val="en-US"/>
        </w:rPr>
      </w:pPr>
    </w:p>
    <w:p w14:paraId="52EBB6B6" w14:textId="09020795" w:rsidR="00362584" w:rsidRPr="00362584" w:rsidRDefault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 xml:space="preserve">2. </w:t>
      </w:r>
      <w:hyperlink r:id="rId4" w:history="1">
        <w:r w:rsidRPr="00362584">
          <w:rPr>
            <w:rStyle w:val="Hyperlink"/>
            <w:sz w:val="28"/>
            <w:szCs w:val="28"/>
            <w:lang w:val="en-US"/>
          </w:rPr>
          <w:t>https://www.loom.com/share/f0f3416e897a45c78e23de18901cb273?sid=816b476a-0aaa-4e00-9fe4-35731ddda920</w:t>
        </w:r>
      </w:hyperlink>
      <w:r w:rsidRPr="00362584">
        <w:rPr>
          <w:sz w:val="28"/>
          <w:szCs w:val="28"/>
          <w:lang w:val="en-US"/>
        </w:rPr>
        <w:t xml:space="preserve"> </w:t>
      </w:r>
    </w:p>
    <w:p w14:paraId="0876961B" w14:textId="77777777" w:rsidR="00362584" w:rsidRPr="00362584" w:rsidRDefault="00362584">
      <w:pPr>
        <w:rPr>
          <w:sz w:val="28"/>
          <w:szCs w:val="28"/>
          <w:lang w:val="en-US"/>
        </w:rPr>
      </w:pPr>
    </w:p>
    <w:p w14:paraId="0A2436E4" w14:textId="3BBD4A94" w:rsidR="00362584" w:rsidRPr="00362584" w:rsidRDefault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lastRenderedPageBreak/>
        <w:t xml:space="preserve">4. </w:t>
      </w:r>
      <w:hyperlink r:id="rId5" w:history="1">
        <w:r w:rsidRPr="00362584">
          <w:rPr>
            <w:rStyle w:val="Hyperlink"/>
            <w:sz w:val="28"/>
            <w:szCs w:val="28"/>
            <w:lang w:val="en-US"/>
          </w:rPr>
          <w:t>https://www.loom.com/share/4e2fbcf91db54116ab517f7347042c04?sid=77431b58-4db3-4815-ac82-42808a4d3613</w:t>
        </w:r>
      </w:hyperlink>
      <w:r w:rsidRPr="00362584">
        <w:rPr>
          <w:sz w:val="28"/>
          <w:szCs w:val="28"/>
          <w:lang w:val="en-US"/>
        </w:rPr>
        <w:t xml:space="preserve"> </w:t>
      </w:r>
    </w:p>
    <w:p w14:paraId="09168D7F" w14:textId="77777777" w:rsidR="00362584" w:rsidRPr="00362584" w:rsidRDefault="00362584" w:rsidP="00362584">
      <w:pPr>
        <w:rPr>
          <w:sz w:val="28"/>
          <w:szCs w:val="28"/>
          <w:lang w:val="en-US"/>
        </w:rPr>
      </w:pPr>
    </w:p>
    <w:p w14:paraId="5F4D42C7" w14:textId="77777777" w:rsidR="00362584" w:rsidRPr="00362584" w:rsidRDefault="00362584" w:rsidP="00362584">
      <w:pPr>
        <w:rPr>
          <w:sz w:val="28"/>
          <w:szCs w:val="28"/>
          <w:lang w:val="en-US"/>
        </w:rPr>
      </w:pPr>
    </w:p>
    <w:p w14:paraId="3207BCD6" w14:textId="77777777" w:rsidR="00362584" w:rsidRPr="00362584" w:rsidRDefault="00362584" w:rsidP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>18. after the pay with credit card takes long if you can speed it up and no loader</w:t>
      </w:r>
    </w:p>
    <w:p w14:paraId="797C0D97" w14:textId="062E6725" w:rsidR="00362584" w:rsidRPr="00362584" w:rsidRDefault="00362584" w:rsidP="00362584">
      <w:pPr>
        <w:rPr>
          <w:sz w:val="28"/>
          <w:szCs w:val="28"/>
          <w:lang w:val="en-US"/>
        </w:rPr>
      </w:pPr>
      <w:hyperlink r:id="rId6" w:history="1">
        <w:r w:rsidRPr="00362584">
          <w:rPr>
            <w:rStyle w:val="Hyperlink"/>
            <w:sz w:val="28"/>
            <w:szCs w:val="28"/>
            <w:lang w:val="en-US"/>
          </w:rPr>
          <w:t>https://prnt.sc/ngrof-bkEWhb</w:t>
        </w:r>
      </w:hyperlink>
    </w:p>
    <w:p w14:paraId="738D9796" w14:textId="77777777" w:rsidR="00362584" w:rsidRPr="00362584" w:rsidRDefault="00362584" w:rsidP="00362584">
      <w:pPr>
        <w:rPr>
          <w:sz w:val="28"/>
          <w:szCs w:val="28"/>
          <w:lang w:val="en-US"/>
        </w:rPr>
      </w:pPr>
    </w:p>
    <w:p w14:paraId="19FD4177" w14:textId="77777777" w:rsidR="00362584" w:rsidRPr="00362584" w:rsidRDefault="00362584" w:rsidP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>23. French PDF alignment is improper</w:t>
      </w:r>
    </w:p>
    <w:p w14:paraId="23C54255" w14:textId="77777777" w:rsidR="00362584" w:rsidRPr="00362584" w:rsidRDefault="00362584" w:rsidP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 xml:space="preserve">English - https://prnt.sc/f9iOM0pCZi7o </w:t>
      </w:r>
    </w:p>
    <w:p w14:paraId="618E7106" w14:textId="77777777" w:rsidR="00362584" w:rsidRPr="00362584" w:rsidRDefault="00362584" w:rsidP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 xml:space="preserve">French - https://prnt.sc/H_y9aHDHO974 </w:t>
      </w:r>
    </w:p>
    <w:p w14:paraId="1490EA8C" w14:textId="136EF56D" w:rsidR="00362584" w:rsidRPr="00362584" w:rsidRDefault="00362584" w:rsidP="00362584">
      <w:pPr>
        <w:rPr>
          <w:sz w:val="28"/>
          <w:szCs w:val="28"/>
          <w:lang w:val="en-US"/>
        </w:rPr>
      </w:pPr>
      <w:hyperlink r:id="rId7" w:history="1">
        <w:r w:rsidRPr="00362584">
          <w:rPr>
            <w:rStyle w:val="Hyperlink"/>
            <w:sz w:val="28"/>
            <w:szCs w:val="28"/>
            <w:lang w:val="en-US"/>
          </w:rPr>
          <w:t>https://prnt.sc/uxdcXAWQP7h_</w:t>
        </w:r>
      </w:hyperlink>
    </w:p>
    <w:p w14:paraId="3CE5A195" w14:textId="7B5E1342" w:rsidR="00362584" w:rsidRPr="00362584" w:rsidRDefault="00362584" w:rsidP="00362584">
      <w:pPr>
        <w:rPr>
          <w:sz w:val="28"/>
          <w:szCs w:val="28"/>
          <w:lang w:val="en-US"/>
        </w:rPr>
      </w:pPr>
      <w:r w:rsidRPr="00362584">
        <w:rPr>
          <w:sz w:val="28"/>
          <w:szCs w:val="28"/>
          <w:lang w:val="en-US"/>
        </w:rPr>
        <w:t xml:space="preserve"> </w:t>
      </w:r>
    </w:p>
    <w:sectPr w:rsidR="00362584" w:rsidRPr="00362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84"/>
    <w:rsid w:val="00017CAE"/>
    <w:rsid w:val="00362584"/>
    <w:rsid w:val="009A7ED4"/>
    <w:rsid w:val="00A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A6AF3"/>
  <w15:chartTrackingRefBased/>
  <w15:docId w15:val="{17DD7018-BA14-47D4-859A-FBC91D1D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5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5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5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5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5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5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5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5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5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5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5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5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5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58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25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nt.sc/uxdcXAWQP7h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nt.sc/ngrof-bkEWhb" TargetMode="External"/><Relationship Id="rId5" Type="http://schemas.openxmlformats.org/officeDocument/2006/relationships/hyperlink" Target="https://www.loom.com/share/4e2fbcf91db54116ab517f7347042c04?sid=77431b58-4db3-4815-ac82-42808a4d3613" TargetMode="External"/><Relationship Id="rId4" Type="http://schemas.openxmlformats.org/officeDocument/2006/relationships/hyperlink" Target="https://www.loom.com/share/f0f3416e897a45c78e23de18901cb273?sid=816b476a-0aaa-4e00-9fe4-35731ddda9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472</Words>
  <Characters>2344</Characters>
  <Application>Microsoft Office Word</Application>
  <DocSecurity>0</DocSecurity>
  <Lines>78</Lines>
  <Paragraphs>35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Brihaspati Infotech Pvt Ltd</dc:creator>
  <cp:keywords/>
  <dc:description/>
  <cp:lastModifiedBy>Brihaspati Infotech</cp:lastModifiedBy>
  <cp:revision>2</cp:revision>
  <dcterms:created xsi:type="dcterms:W3CDTF">2025-01-29T07:53:00Z</dcterms:created>
  <dcterms:modified xsi:type="dcterms:W3CDTF">2025-01-29T09:27:00Z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81033d532728c6308f86840d8f1cc91c64361199900634c0390fca410782d65b</vt:lpwstr>
  </property>
</Properties>
</file>